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9CE74" w14:textId="77777777" w:rsidR="002E0D68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kódja</w:t>
      </w:r>
      <w:r w:rsidR="000018CC" w:rsidRPr="007A1FC6">
        <w:rPr>
          <w:rFonts w:ascii="Times New Roman" w:hAnsi="Times New Roman" w:cs="Times New Roman"/>
          <w:b/>
          <w:lang w:val="hu-HU"/>
        </w:rPr>
        <w:t>:</w:t>
      </w:r>
      <w:r w:rsidR="007A1FC6">
        <w:rPr>
          <w:rFonts w:ascii="Times New Roman" w:hAnsi="Times New Roman" w:cs="Times New Roman"/>
          <w:b/>
          <w:lang w:val="hu-HU"/>
        </w:rPr>
        <w:t xml:space="preserve"> </w:t>
      </w:r>
      <w:r w:rsidR="007A1FC6" w:rsidRPr="007A1FC6">
        <w:rPr>
          <w:rFonts w:ascii="Times New Roman" w:hAnsi="Times New Roman" w:cs="Times New Roman"/>
        </w:rPr>
        <w:t>BBN-SZB-101.02/a</w:t>
      </w:r>
    </w:p>
    <w:p w14:paraId="5BA1F0B6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megnevezése: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r w:rsidRPr="000D5546">
        <w:rPr>
          <w:rFonts w:ascii="Times New Roman" w:hAnsi="Times New Roman" w:cs="Times New Roman"/>
          <w:b/>
          <w:lang w:val="hu-HU"/>
        </w:rPr>
        <w:t>Érveléstechnika</w:t>
      </w:r>
      <w:r w:rsidR="007A1FC6" w:rsidRPr="000D5546">
        <w:rPr>
          <w:rFonts w:ascii="Times New Roman" w:hAnsi="Times New Roman" w:cs="Times New Roman"/>
          <w:b/>
          <w:lang w:val="hu-HU"/>
        </w:rPr>
        <w:t>i és logikai alapismeretek</w:t>
      </w:r>
    </w:p>
    <w:p w14:paraId="6E9C5546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megnevezése angolul:</w:t>
      </w:r>
      <w:r w:rsidR="000018CC" w:rsidRPr="007A1FC6">
        <w:rPr>
          <w:rFonts w:ascii="Times New Roman" w:hAnsi="Times New Roman" w:cs="Times New Roman"/>
          <w:lang w:val="hu-HU"/>
        </w:rPr>
        <w:t xml:space="preserve"> </w:t>
      </w:r>
      <w:r w:rsidR="007A1FC6">
        <w:rPr>
          <w:rFonts w:ascii="Times New Roman" w:hAnsi="Times New Roman" w:cs="Times New Roman"/>
          <w:lang w:val="hu-HU"/>
        </w:rPr>
        <w:t xml:space="preserve">Introduction to </w:t>
      </w:r>
      <w:r w:rsidR="000018CC" w:rsidRPr="007A1FC6">
        <w:rPr>
          <w:rFonts w:ascii="Times New Roman" w:hAnsi="Times New Roman" w:cs="Times New Roman"/>
          <w:lang w:val="hu-HU"/>
        </w:rPr>
        <w:t>Reasoning</w:t>
      </w:r>
      <w:r w:rsidR="007A1FC6">
        <w:rPr>
          <w:rFonts w:ascii="Times New Roman" w:hAnsi="Times New Roman" w:cs="Times New Roman"/>
          <w:lang w:val="hu-HU"/>
        </w:rPr>
        <w:t xml:space="preserve"> and Formal Logic</w:t>
      </w:r>
    </w:p>
    <w:p w14:paraId="7E80527D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előadója:</w:t>
      </w:r>
      <w:r w:rsidRPr="007A1FC6">
        <w:rPr>
          <w:rFonts w:ascii="Times New Roman" w:hAnsi="Times New Roman" w:cs="Times New Roman"/>
          <w:lang w:val="hu-HU"/>
        </w:rPr>
        <w:t xml:space="preserve"> Markovich Réka</w:t>
      </w:r>
    </w:p>
    <w:p w14:paraId="1BE9938D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helye és ideje: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r w:rsidR="009F22D6">
        <w:rPr>
          <w:rFonts w:ascii="Times New Roman" w:hAnsi="Times New Roman" w:cs="Times New Roman"/>
          <w:lang w:val="hu-HU"/>
        </w:rPr>
        <w:t>csütörtök</w:t>
      </w:r>
      <w:r w:rsidRPr="007A1FC6">
        <w:rPr>
          <w:rFonts w:ascii="Times New Roman" w:hAnsi="Times New Roman" w:cs="Times New Roman"/>
          <w:lang w:val="hu-HU"/>
        </w:rPr>
        <w:t xml:space="preserve"> 1</w:t>
      </w:r>
      <w:r w:rsidR="009F22D6" w:rsidRPr="007A1FC6">
        <w:rPr>
          <w:rFonts w:ascii="Times New Roman" w:hAnsi="Times New Roman" w:cs="Times New Roman"/>
          <w:lang w:val="hu-HU"/>
        </w:rPr>
        <w:t>0</w:t>
      </w:r>
      <w:r w:rsidR="009F22D6">
        <w:rPr>
          <w:rFonts w:ascii="Times New Roman" w:hAnsi="Times New Roman" w:cs="Times New Roman"/>
          <w:lang w:val="hu-HU"/>
        </w:rPr>
        <w:t>.15-11.45</w:t>
      </w:r>
      <w:r w:rsidRPr="007A1FC6">
        <w:rPr>
          <w:rFonts w:ascii="Times New Roman" w:hAnsi="Times New Roman" w:cs="Times New Roman"/>
          <w:lang w:val="hu-HU"/>
        </w:rPr>
        <w:t xml:space="preserve"> ELTE BTK MUK/ I épület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r w:rsidR="009F22D6">
        <w:rPr>
          <w:rFonts w:ascii="Times New Roman" w:hAnsi="Times New Roman" w:cs="Times New Roman"/>
          <w:lang w:val="hu-HU"/>
        </w:rPr>
        <w:t>Bence György terem</w:t>
      </w:r>
    </w:p>
    <w:p w14:paraId="6ACE51BA" w14:textId="016EF74F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Óramegbeszélés:</w:t>
      </w:r>
      <w:r w:rsidR="00896B5A">
        <w:rPr>
          <w:rFonts w:ascii="Times New Roman" w:hAnsi="Times New Roman" w:cs="Times New Roman"/>
          <w:lang w:val="hu-HU"/>
        </w:rPr>
        <w:t xml:space="preserve"> </w:t>
      </w:r>
      <w:r w:rsidR="00364E71">
        <w:rPr>
          <w:rFonts w:ascii="Times New Roman" w:hAnsi="Times New Roman" w:cs="Times New Roman"/>
          <w:lang w:val="hu-HU"/>
        </w:rPr>
        <w:t xml:space="preserve">első óra: </w:t>
      </w:r>
      <w:bookmarkStart w:id="0" w:name="_GoBack"/>
      <w:bookmarkEnd w:id="0"/>
      <w:r w:rsidR="00707982">
        <w:rPr>
          <w:rFonts w:ascii="Times New Roman" w:hAnsi="Times New Roman" w:cs="Times New Roman"/>
          <w:lang w:val="hu-HU"/>
        </w:rPr>
        <w:t>február</w:t>
      </w:r>
      <w:r w:rsidR="00896B5A">
        <w:rPr>
          <w:rFonts w:ascii="Times New Roman" w:hAnsi="Times New Roman" w:cs="Times New Roman"/>
          <w:lang w:val="hu-HU"/>
        </w:rPr>
        <w:t xml:space="preserve"> </w:t>
      </w:r>
      <w:r w:rsidR="00707982">
        <w:rPr>
          <w:rFonts w:ascii="Times New Roman" w:hAnsi="Times New Roman" w:cs="Times New Roman"/>
          <w:lang w:val="hu-HU"/>
        </w:rPr>
        <w:t>18</w:t>
      </w:r>
      <w:r w:rsidRPr="007A1FC6">
        <w:rPr>
          <w:rFonts w:ascii="Times New Roman" w:hAnsi="Times New Roman" w:cs="Times New Roman"/>
          <w:lang w:val="hu-HU"/>
        </w:rPr>
        <w:t>.</w:t>
      </w:r>
    </w:p>
    <w:p w14:paraId="08222DAE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Oktató elérhetősége:</w:t>
      </w:r>
      <w:r w:rsidRPr="007A1FC6">
        <w:rPr>
          <w:rFonts w:ascii="Times New Roman" w:hAnsi="Times New Roman" w:cs="Times New Roman"/>
          <w:lang w:val="hu-HU"/>
        </w:rPr>
        <w:t xml:space="preserve"> </w:t>
      </w:r>
      <w:hyperlink r:id="rId6" w:history="1">
        <w:r w:rsidRPr="007A1FC6">
          <w:rPr>
            <w:rStyle w:val="Hyperlink"/>
            <w:rFonts w:ascii="Times New Roman" w:hAnsi="Times New Roman" w:cs="Times New Roman"/>
            <w:lang w:val="hu-HU"/>
          </w:rPr>
          <w:t>markovich@phil.elte.hu</w:t>
        </w:r>
      </w:hyperlink>
    </w:p>
    <w:p w14:paraId="223F2F46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 előfeltételei: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 xml:space="preserve">– </w:t>
      </w:r>
    </w:p>
    <w:p w14:paraId="6D0559B5" w14:textId="77777777" w:rsidR="00201BDE" w:rsidRPr="007A1FC6" w:rsidRDefault="00C0159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J</w:t>
      </w:r>
      <w:r w:rsidR="00201BDE" w:rsidRPr="007A1FC6">
        <w:rPr>
          <w:rFonts w:ascii="Times New Roman" w:hAnsi="Times New Roman" w:cs="Times New Roman"/>
          <w:b/>
          <w:lang w:val="hu-HU"/>
        </w:rPr>
        <w:t>egyszerzés módja:</w:t>
      </w:r>
      <w:r w:rsidR="00201BDE" w:rsidRPr="007A1FC6">
        <w:rPr>
          <w:rFonts w:ascii="Times New Roman" w:hAnsi="Times New Roman" w:cs="Times New Roman"/>
          <w:lang w:val="hu-HU"/>
        </w:rPr>
        <w:t xml:space="preserve"> félév közben házi feladatok elkészítése és írásbeli vizsga a félév végén</w:t>
      </w:r>
    </w:p>
    <w:p w14:paraId="014F6753" w14:textId="77777777" w:rsid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 xml:space="preserve">Követelmények: </w:t>
      </w:r>
      <w:r w:rsidRPr="007A1FC6">
        <w:rPr>
          <w:rFonts w:ascii="Times New Roman" w:hAnsi="Times New Roman" w:cs="Times New Roman"/>
          <w:lang w:val="hu-HU"/>
        </w:rPr>
        <w:t>a félév során 4 házi feladat elkészítése – a l</w:t>
      </w:r>
      <w:r w:rsidR="00896B5A">
        <w:rPr>
          <w:rFonts w:ascii="Times New Roman" w:hAnsi="Times New Roman" w:cs="Times New Roman"/>
          <w:lang w:val="hu-HU"/>
        </w:rPr>
        <w:t>egjobb 3 teszi ki az érdemjegy 5</w:t>
      </w:r>
      <w:r w:rsidRPr="007A1FC6">
        <w:rPr>
          <w:rFonts w:ascii="Times New Roman" w:hAnsi="Times New Roman" w:cs="Times New Roman"/>
          <w:lang w:val="hu-HU"/>
        </w:rPr>
        <w:t>0%-át</w:t>
      </w:r>
      <w:r w:rsidR="007A1FC6">
        <w:rPr>
          <w:rFonts w:ascii="Times New Roman" w:hAnsi="Times New Roman" w:cs="Times New Roman"/>
          <w:lang w:val="hu-HU"/>
        </w:rPr>
        <w:t>;</w:t>
      </w:r>
    </w:p>
    <w:p w14:paraId="5E3B8449" w14:textId="77777777" w:rsidR="00201BDE" w:rsidRPr="007A1FC6" w:rsidRDefault="007A1FC6" w:rsidP="000D5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lang w:val="hu-HU"/>
        </w:rPr>
        <w:t>í</w:t>
      </w:r>
      <w:r w:rsidR="00896B5A">
        <w:rPr>
          <w:rFonts w:ascii="Times New Roman" w:hAnsi="Times New Roman" w:cs="Times New Roman"/>
          <w:lang w:val="hu-HU"/>
        </w:rPr>
        <w:t>rásbeli vizsga – az érdemjegy 5</w:t>
      </w:r>
      <w:r w:rsidR="00201BDE" w:rsidRPr="007A1FC6">
        <w:rPr>
          <w:rFonts w:ascii="Times New Roman" w:hAnsi="Times New Roman" w:cs="Times New Roman"/>
          <w:lang w:val="hu-HU"/>
        </w:rPr>
        <w:t>0%-a</w:t>
      </w:r>
    </w:p>
    <w:p w14:paraId="2C4EDA03" w14:textId="77777777" w:rsidR="00201BDE" w:rsidRPr="007A1FC6" w:rsidRDefault="00201BDE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Kurzusleírás:</w:t>
      </w:r>
      <w:r w:rsidR="007A1FC6" w:rsidRPr="007A1FC6">
        <w:rPr>
          <w:rFonts w:ascii="Times New Roman" w:hAnsi="Times New Roman" w:cs="Times New Roman"/>
          <w:b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>A kurzus célja az, hogy megisme</w:t>
      </w:r>
      <w:r w:rsidR="00C0159C" w:rsidRPr="007A1FC6">
        <w:rPr>
          <w:rFonts w:ascii="Times New Roman" w:hAnsi="Times New Roman" w:cs="Times New Roman"/>
          <w:lang w:val="hu-HU"/>
        </w:rPr>
        <w:t xml:space="preserve">rtesse a hallgatókat a következtetések, és így az </w:t>
      </w:r>
      <w:r w:rsidRPr="007A1FC6">
        <w:rPr>
          <w:rFonts w:ascii="Times New Roman" w:hAnsi="Times New Roman" w:cs="Times New Roman"/>
          <w:lang w:val="hu-HU"/>
        </w:rPr>
        <w:t xml:space="preserve">érvelések adekvátságának (érvényességének, konkluzivitásának) megítéléséhez szükséges alapvető logikai ismeretekkel. A cél az, hogy a hallgatók a kurzus teljesítése után képesek legyenek az egyes érvelések kritikai vizsgálatára és szisztematikus </w:t>
      </w:r>
      <w:r w:rsidR="00C0159C" w:rsidRPr="007A1FC6">
        <w:rPr>
          <w:rFonts w:ascii="Times New Roman" w:hAnsi="Times New Roman" w:cs="Times New Roman"/>
          <w:lang w:val="hu-HU"/>
        </w:rPr>
        <w:t xml:space="preserve">– logikai alapon történő – </w:t>
      </w:r>
      <w:r w:rsidRPr="007A1FC6">
        <w:rPr>
          <w:rFonts w:ascii="Times New Roman" w:hAnsi="Times New Roman" w:cs="Times New Roman"/>
          <w:lang w:val="hu-HU"/>
        </w:rPr>
        <w:t>értékelésére.</w:t>
      </w:r>
      <w:r w:rsidR="007A1FC6" w:rsidRPr="007A1FC6">
        <w:rPr>
          <w:rFonts w:ascii="Times New Roman" w:hAnsi="Times New Roman" w:cs="Times New Roman"/>
          <w:b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 xml:space="preserve">A kurzus anyagát az órai anyag képezi, így elengedhetetlen az órai részvétel. A házi feladatok az </w:t>
      </w:r>
      <w:r w:rsidR="00896B5A">
        <w:rPr>
          <w:rFonts w:ascii="Times New Roman" w:hAnsi="Times New Roman" w:cs="Times New Roman"/>
          <w:lang w:val="hu-HU"/>
        </w:rPr>
        <w:t>órai anyag elsajátítását célozzák</w:t>
      </w:r>
      <w:r w:rsidRPr="007A1FC6">
        <w:rPr>
          <w:rFonts w:ascii="Times New Roman" w:hAnsi="Times New Roman" w:cs="Times New Roman"/>
          <w:lang w:val="hu-HU"/>
        </w:rPr>
        <w:t xml:space="preserve">. A </w:t>
      </w:r>
      <w:r w:rsidR="009F22D6">
        <w:rPr>
          <w:rFonts w:ascii="Times New Roman" w:hAnsi="Times New Roman" w:cs="Times New Roman"/>
          <w:lang w:val="hu-HU"/>
        </w:rPr>
        <w:t xml:space="preserve">házi </w:t>
      </w:r>
      <w:r w:rsidRPr="007A1FC6">
        <w:rPr>
          <w:rFonts w:ascii="Times New Roman" w:hAnsi="Times New Roman" w:cs="Times New Roman"/>
          <w:lang w:val="hu-HU"/>
        </w:rPr>
        <w:t>feladatok megoldhatók csoportosan is, hiszen ez segítheti a megértést, ám a megoldásokat mindenkinek saját magának kell beadni. A vizsgára bocsátásnak feltétele, hogy a hallgató legalább 3 házi feladatot beadjon. Az órák láto</w:t>
      </w:r>
      <w:r w:rsidR="00F55CD2">
        <w:rPr>
          <w:rFonts w:ascii="Times New Roman" w:hAnsi="Times New Roman" w:cs="Times New Roman"/>
          <w:lang w:val="hu-HU"/>
        </w:rPr>
        <w:t>gatásával és figyelemmel kísérés</w:t>
      </w:r>
      <w:r w:rsidRPr="007A1FC6">
        <w:rPr>
          <w:rFonts w:ascii="Times New Roman" w:hAnsi="Times New Roman" w:cs="Times New Roman"/>
          <w:lang w:val="hu-HU"/>
        </w:rPr>
        <w:t>ével, illetve a feladatok rendszeres és gondos megoldásával az évvégi írásbeli vizsga könnyen abszolválható.</w:t>
      </w:r>
    </w:p>
    <w:p w14:paraId="680E5CD6" w14:textId="77777777" w:rsidR="000018CC" w:rsidRPr="007A1FC6" w:rsidRDefault="000018C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kötelező irodalom:</w:t>
      </w:r>
      <w:r w:rsidR="000D5546">
        <w:rPr>
          <w:rFonts w:ascii="Times New Roman" w:hAnsi="Times New Roman" w:cs="Times New Roman"/>
          <w:lang w:val="hu-HU"/>
        </w:rPr>
        <w:t xml:space="preserve"> </w:t>
      </w:r>
      <w:r w:rsidRPr="007A1FC6">
        <w:rPr>
          <w:rFonts w:ascii="Times New Roman" w:hAnsi="Times New Roman" w:cs="Times New Roman"/>
          <w:lang w:val="hu-HU"/>
        </w:rPr>
        <w:t>–</w:t>
      </w:r>
    </w:p>
    <w:p w14:paraId="0A0C5CFB" w14:textId="77777777" w:rsidR="00201BDE" w:rsidRPr="007A1FC6" w:rsidRDefault="000018CC" w:rsidP="007A1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lang w:val="hu-HU"/>
        </w:rPr>
      </w:pPr>
      <w:r w:rsidRPr="007A1FC6">
        <w:rPr>
          <w:rFonts w:ascii="Times New Roman" w:hAnsi="Times New Roman" w:cs="Times New Roman"/>
          <w:b/>
          <w:lang w:val="hu-HU"/>
        </w:rPr>
        <w:t>A kurzushoz tartozó ajánlott irodalom:</w:t>
      </w:r>
      <w:r w:rsidR="000D5546">
        <w:rPr>
          <w:rFonts w:ascii="Times New Roman" w:hAnsi="Times New Roman" w:cs="Times New Roman"/>
          <w:b/>
          <w:lang w:val="hu-HU"/>
        </w:rPr>
        <w:t xml:space="preserve"> </w:t>
      </w:r>
      <w:r w:rsidR="00896B5A" w:rsidRPr="000D5546">
        <w:rPr>
          <w:rFonts w:ascii="Times New Roman" w:hAnsi="Times New Roman" w:cs="Times New Roman"/>
          <w:lang w:val="hu-HU"/>
        </w:rPr>
        <w:t>Margitay Tihamér: Az érvelés mestersége</w:t>
      </w:r>
      <w:r w:rsidR="000D5546" w:rsidRPr="000D5546">
        <w:rPr>
          <w:rFonts w:ascii="Times New Roman" w:hAnsi="Times New Roman" w:cs="Times New Roman"/>
          <w:lang w:val="hu-HU"/>
        </w:rPr>
        <w:t>. Typotex, Budapest 2004</w:t>
      </w:r>
    </w:p>
    <w:p w14:paraId="1757B77E" w14:textId="77777777" w:rsidR="00201BDE" w:rsidRDefault="00201BDE">
      <w:pPr>
        <w:rPr>
          <w:lang w:val="hu-HU"/>
        </w:rPr>
      </w:pPr>
    </w:p>
    <w:p w14:paraId="1B2719FE" w14:textId="77777777" w:rsidR="00201BDE" w:rsidRPr="002E0D68" w:rsidRDefault="00201BDE">
      <w:pPr>
        <w:rPr>
          <w:lang w:val="hu-HU"/>
        </w:rPr>
      </w:pPr>
    </w:p>
    <w:sectPr w:rsidR="00201BDE" w:rsidRPr="002E0D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68"/>
    <w:rsid w:val="000018CC"/>
    <w:rsid w:val="000D5546"/>
    <w:rsid w:val="00201BDE"/>
    <w:rsid w:val="002E0D68"/>
    <w:rsid w:val="00364E71"/>
    <w:rsid w:val="00707982"/>
    <w:rsid w:val="007255BC"/>
    <w:rsid w:val="007A1FC6"/>
    <w:rsid w:val="00896B5A"/>
    <w:rsid w:val="009F22D6"/>
    <w:rsid w:val="00A156B9"/>
    <w:rsid w:val="00C0159C"/>
    <w:rsid w:val="00C56C14"/>
    <w:rsid w:val="00E41EC7"/>
    <w:rsid w:val="00F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15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kovich@phil.elte.h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E26A-F349-9D42-9E55-DE6AAE4A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1489</Characters>
  <Application>Microsoft Macintosh Word</Application>
  <DocSecurity>0</DocSecurity>
  <Lines>40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Réka</dc:creator>
  <cp:lastModifiedBy>Réka Markovich</cp:lastModifiedBy>
  <cp:revision>5</cp:revision>
  <dcterms:created xsi:type="dcterms:W3CDTF">2016-01-30T14:20:00Z</dcterms:created>
  <dcterms:modified xsi:type="dcterms:W3CDTF">2016-01-30T15:43:00Z</dcterms:modified>
</cp:coreProperties>
</file>