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778" w:rsidTr="0055341A">
        <w:tc>
          <w:tcPr>
            <w:tcW w:w="9212" w:type="dxa"/>
          </w:tcPr>
          <w:p w:rsidR="00205778" w:rsidRDefault="00205778" w:rsidP="00D85F22">
            <w:r>
              <w:t>Kurzus kódja:</w:t>
            </w:r>
            <w:r w:rsidR="003A736F">
              <w:t xml:space="preserve"> </w:t>
            </w:r>
            <w:bookmarkStart w:id="0" w:name="_GoBack"/>
            <w:r w:rsidR="003A736F">
              <w:t>BBN-FIL-213</w:t>
            </w:r>
            <w:r w:rsidR="00D85F22">
              <w:t>.01</w:t>
            </w:r>
            <w:r w:rsidR="003A736F">
              <w:t>; BBN-VAL-141</w:t>
            </w:r>
            <w:r w:rsidR="00D85F22">
              <w:t xml:space="preserve">.01; </w:t>
            </w:r>
            <w:r w:rsidR="003A736F">
              <w:t>BMA-FILD-213</w:t>
            </w:r>
            <w:r w:rsidR="00D85F22">
              <w:t>.01</w:t>
            </w:r>
            <w:r w:rsidR="003A736F">
              <w:t>; BMA-VALD-461</w:t>
            </w:r>
            <w:r w:rsidR="00D85F22">
              <w:t>.02</w:t>
            </w:r>
            <w:bookmarkEnd w:id="0"/>
          </w:p>
        </w:tc>
      </w:tr>
      <w:tr w:rsidR="00205778" w:rsidTr="0055341A">
        <w:tc>
          <w:tcPr>
            <w:tcW w:w="9212" w:type="dxa"/>
          </w:tcPr>
          <w:p w:rsidR="00205778" w:rsidRDefault="00205778">
            <w:r>
              <w:t>Kurzus megnevezése:</w:t>
            </w:r>
            <w:r w:rsidR="003A736F">
              <w:t xml:space="preserve"> </w:t>
            </w:r>
            <w:r w:rsidR="003A736F" w:rsidRPr="001B7955">
              <w:t>A középkori filozófia és teológia története</w:t>
            </w:r>
          </w:p>
        </w:tc>
      </w:tr>
      <w:tr w:rsidR="00205778" w:rsidTr="0055341A">
        <w:tc>
          <w:tcPr>
            <w:tcW w:w="9212" w:type="dxa"/>
          </w:tcPr>
          <w:p w:rsidR="00205778" w:rsidRDefault="00D439CA">
            <w:r>
              <w:t>Kurzus megnevezése angolul</w:t>
            </w:r>
            <w:r w:rsidR="00737B5D">
              <w:t>:</w:t>
            </w:r>
            <w:r w:rsidR="003A736F">
              <w:t xml:space="preserve"> </w:t>
            </w:r>
            <w:proofErr w:type="spellStart"/>
            <w:r w:rsidR="003A736F" w:rsidRPr="001B7955">
              <w:t>History</w:t>
            </w:r>
            <w:proofErr w:type="spellEnd"/>
            <w:r w:rsidR="003A736F" w:rsidRPr="001B7955">
              <w:t xml:space="preserve"> of </w:t>
            </w:r>
            <w:proofErr w:type="spellStart"/>
            <w:r w:rsidR="003A736F" w:rsidRPr="001B7955">
              <w:t>Medieval</w:t>
            </w:r>
            <w:proofErr w:type="spellEnd"/>
            <w:r w:rsidR="003A736F" w:rsidRPr="001B7955">
              <w:t xml:space="preserve"> </w:t>
            </w:r>
            <w:proofErr w:type="spellStart"/>
            <w:proofErr w:type="gramStart"/>
            <w:r w:rsidR="003A736F" w:rsidRPr="001B7955">
              <w:t>Philosophy</w:t>
            </w:r>
            <w:proofErr w:type="spellEnd"/>
            <w:r w:rsidR="003A736F" w:rsidRPr="001B7955">
              <w:t xml:space="preserve"> </w:t>
            </w:r>
            <w:r w:rsidR="00D85F22">
              <w:t xml:space="preserve"> </w:t>
            </w:r>
            <w:r w:rsidR="003A736F" w:rsidRPr="001B7955">
              <w:t>and</w:t>
            </w:r>
            <w:proofErr w:type="gramEnd"/>
            <w:r w:rsidR="003A736F" w:rsidRPr="001B7955">
              <w:t xml:space="preserve"> </w:t>
            </w:r>
            <w:proofErr w:type="spellStart"/>
            <w:r w:rsidR="003A736F" w:rsidRPr="001B7955">
              <w:t>Theology</w:t>
            </w:r>
            <w:proofErr w:type="spellEnd"/>
          </w:p>
        </w:tc>
      </w:tr>
      <w:tr w:rsidR="00D439CA" w:rsidTr="0055341A">
        <w:tc>
          <w:tcPr>
            <w:tcW w:w="9212" w:type="dxa"/>
          </w:tcPr>
          <w:p w:rsidR="00CB6E84" w:rsidRDefault="00CB6E84" w:rsidP="00FA58F7">
            <w:pPr>
              <w:suppressAutoHyphens/>
              <w:jc w:val="center"/>
              <w:rPr>
                <w:b/>
                <w:bCs/>
                <w:color w:val="0000FF"/>
              </w:rPr>
            </w:pPr>
          </w:p>
          <w:p w:rsidR="00CB6E84" w:rsidRDefault="00CB6E84" w:rsidP="00FA58F7">
            <w:pPr>
              <w:suppressAutoHyphens/>
              <w:jc w:val="center"/>
              <w:rPr>
                <w:b/>
                <w:bCs/>
                <w:color w:val="0000FF"/>
              </w:rPr>
            </w:pPr>
            <w:r w:rsidRPr="00CB6E84">
              <w:rPr>
                <w:b/>
                <w:bCs/>
                <w:color w:val="0000FF"/>
              </w:rPr>
              <w:t>A KURZUS ELSŐ FOGLALKOZÁSÁRA 201</w:t>
            </w:r>
            <w:r w:rsidR="001C3BA9">
              <w:rPr>
                <w:b/>
                <w:bCs/>
                <w:color w:val="0000FF"/>
              </w:rPr>
              <w:t>7</w:t>
            </w:r>
            <w:r w:rsidRPr="00CB6E84">
              <w:rPr>
                <w:b/>
                <w:bCs/>
                <w:color w:val="0000FF"/>
              </w:rPr>
              <w:t xml:space="preserve">. </w:t>
            </w:r>
            <w:r w:rsidR="001C3BA9">
              <w:rPr>
                <w:b/>
                <w:bCs/>
                <w:color w:val="0000FF"/>
              </w:rPr>
              <w:t>szeptember 11-én</w:t>
            </w:r>
            <w:r>
              <w:rPr>
                <w:b/>
                <w:bCs/>
                <w:color w:val="0000FF"/>
              </w:rPr>
              <w:t xml:space="preserve"> KEZDŐDŐ HÉTEN KERÜL SOR</w:t>
            </w:r>
          </w:p>
          <w:p w:rsidR="00737B5D" w:rsidRPr="00737B5D" w:rsidRDefault="00737B5D" w:rsidP="003A736F">
            <w:pPr>
              <w:suppressAutoHyphens/>
              <w:jc w:val="center"/>
              <w:rPr>
                <w:b/>
                <w:bCs/>
                <w:color w:val="0000FF"/>
              </w:rPr>
            </w:pPr>
          </w:p>
        </w:tc>
      </w:tr>
      <w:tr w:rsidR="00F2521B" w:rsidTr="0055341A">
        <w:tc>
          <w:tcPr>
            <w:tcW w:w="9212" w:type="dxa"/>
          </w:tcPr>
          <w:p w:rsidR="00F2521B" w:rsidRDefault="00F2521B" w:rsidP="00E6609E">
            <w:pPr>
              <w:suppressAutoHyphens/>
            </w:pPr>
            <w:r>
              <w:t>Kurzus előadója:</w:t>
            </w:r>
            <w:r w:rsidR="003A736F">
              <w:t xml:space="preserve"> </w:t>
            </w:r>
            <w:r w:rsidR="003A736F" w:rsidRPr="001B7955">
              <w:t>Borbély Gábor</w:t>
            </w:r>
          </w:p>
        </w:tc>
      </w:tr>
    </w:tbl>
    <w:p w:rsidR="0055341A" w:rsidRDefault="0055341A" w:rsidP="0055341A"/>
    <w:tbl>
      <w:tblPr>
        <w:tblW w:w="921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55341A" w:rsidTr="0055341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1A" w:rsidRDefault="0055341A">
            <w:proofErr w:type="spellStart"/>
            <w:r>
              <w:rPr>
                <w:b/>
              </w:rPr>
              <w:t>Neptunbeli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cimke</w:t>
            </w:r>
            <w:proofErr w:type="spellEnd"/>
            <w:r>
              <w:rPr>
                <w:b/>
              </w:rPr>
              <w:t>: Oktatás célja</w:t>
            </w:r>
          </w:p>
          <w:p w:rsidR="0055341A" w:rsidRDefault="0055341A" w:rsidP="00FF6CDC">
            <w:pPr>
              <w:rPr>
                <w:spacing w:val="-3"/>
              </w:rPr>
            </w:pPr>
          </w:p>
        </w:tc>
      </w:tr>
    </w:tbl>
    <w:p w:rsidR="0055341A" w:rsidRDefault="0055341A" w:rsidP="0055341A"/>
    <w:p w:rsidR="0055341A" w:rsidRDefault="0055341A" w:rsidP="0055341A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5341A" w:rsidTr="0055341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1A" w:rsidRDefault="0055341A">
            <w:pPr>
              <w:rPr>
                <w:b/>
              </w:rPr>
            </w:pPr>
            <w:proofErr w:type="spellStart"/>
            <w:r>
              <w:rPr>
                <w:b/>
              </w:rPr>
              <w:t>Neptunbeli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cimke</w:t>
            </w:r>
            <w:proofErr w:type="spellEnd"/>
            <w:r>
              <w:rPr>
                <w:b/>
              </w:rPr>
              <w:t>: Tantárgy tartalma</w:t>
            </w:r>
          </w:p>
          <w:p w:rsidR="0055341A" w:rsidRDefault="0055341A">
            <w:pPr>
              <w:rPr>
                <w:b/>
              </w:rPr>
            </w:pPr>
          </w:p>
          <w:p w:rsidR="003A736F" w:rsidRDefault="003A736F" w:rsidP="003A736F">
            <w:r>
              <w:t xml:space="preserve">A kurzus tematikája: </w:t>
            </w:r>
          </w:p>
          <w:p w:rsidR="003A736F" w:rsidRDefault="003A736F" w:rsidP="003A736F"/>
          <w:p w:rsidR="003A736F" w:rsidRDefault="003A736F" w:rsidP="003A736F">
            <w:r>
              <w:t>1.</w:t>
            </w:r>
            <w:r>
              <w:tab/>
              <w:t>A középkori filozófia historiográfiájának áttekintése. A történeti és az analitikus megközelítés.</w:t>
            </w:r>
          </w:p>
          <w:p w:rsidR="003A736F" w:rsidRDefault="003A736F" w:rsidP="003A736F">
            <w:r>
              <w:t>2.</w:t>
            </w:r>
            <w:r>
              <w:tab/>
              <w:t>A görög, arab és zsidó filozófia recepciója a XII-XIII. században.</w:t>
            </w:r>
          </w:p>
          <w:p w:rsidR="003A736F" w:rsidRDefault="003A736F" w:rsidP="003A736F">
            <w:r>
              <w:t>3.</w:t>
            </w:r>
            <w:r>
              <w:tab/>
              <w:t xml:space="preserve">Filozófiai és teológiai iskolák a XII. században. A középkori egyetemek. </w:t>
            </w:r>
          </w:p>
          <w:p w:rsidR="003A736F" w:rsidRDefault="003A736F" w:rsidP="003A736F">
            <w:r>
              <w:t>Oktatási formák, a filozófiai és teológiai irodalom m</w:t>
            </w:r>
            <w:r w:rsidR="002D7868">
              <w:t>ű</w:t>
            </w:r>
            <w:r>
              <w:t xml:space="preserve">fajai. </w:t>
            </w:r>
          </w:p>
          <w:p w:rsidR="003A736F" w:rsidRDefault="003A736F" w:rsidP="003A736F">
            <w:r>
              <w:t>4.</w:t>
            </w:r>
            <w:r>
              <w:tab/>
              <w:t xml:space="preserve">A középkori filozófia és teológia módszertani és terminológiai bázisa. </w:t>
            </w:r>
          </w:p>
          <w:p w:rsidR="003A736F" w:rsidRDefault="003A736F" w:rsidP="003A736F">
            <w:r>
              <w:t>Jelelmélet és logika a középkorban.</w:t>
            </w:r>
          </w:p>
          <w:p w:rsidR="003A736F" w:rsidRDefault="003A736F" w:rsidP="003A736F">
            <w:r>
              <w:t>5.</w:t>
            </w:r>
            <w:r>
              <w:tab/>
            </w:r>
            <w:proofErr w:type="spellStart"/>
            <w:r>
              <w:t>Canterbury-i</w:t>
            </w:r>
            <w:proofErr w:type="spellEnd"/>
            <w:r>
              <w:t xml:space="preserve"> </w:t>
            </w:r>
            <w:proofErr w:type="spellStart"/>
            <w:r>
              <w:t>Anselmus</w:t>
            </w:r>
            <w:proofErr w:type="spellEnd"/>
            <w:r>
              <w:t xml:space="preserve">. Az ontológiai istenérv. A teológiai fatalizmus problémája: Augustinus, </w:t>
            </w:r>
            <w:proofErr w:type="spellStart"/>
            <w:r>
              <w:t>Boëthius</w:t>
            </w:r>
            <w:proofErr w:type="spellEnd"/>
            <w:r>
              <w:t xml:space="preserve">, </w:t>
            </w:r>
            <w:proofErr w:type="spellStart"/>
            <w:r>
              <w:t>Anselmus</w:t>
            </w:r>
            <w:proofErr w:type="spellEnd"/>
            <w:r>
              <w:t>.</w:t>
            </w:r>
          </w:p>
          <w:p w:rsidR="003A736F" w:rsidRDefault="003A736F" w:rsidP="003A736F">
            <w:r>
              <w:t>6.</w:t>
            </w:r>
            <w:r>
              <w:tab/>
              <w:t xml:space="preserve">Petrus Abaelardus. Az </w:t>
            </w:r>
            <w:proofErr w:type="spellStart"/>
            <w:r>
              <w:t>univerzáléprobléma</w:t>
            </w:r>
            <w:proofErr w:type="spellEnd"/>
            <w:r>
              <w:t>. A jó és a rossz szemantikai elemzése.</w:t>
            </w:r>
          </w:p>
          <w:p w:rsidR="003A736F" w:rsidRDefault="003A736F" w:rsidP="003A736F">
            <w:r>
              <w:t>7.</w:t>
            </w:r>
            <w:r>
              <w:tab/>
              <w:t xml:space="preserve">A filozófia és a teológia kapcsolata a XIII. századi gondolkodásban. </w:t>
            </w:r>
            <w:proofErr w:type="spellStart"/>
            <w:r>
              <w:t>Albertus</w:t>
            </w:r>
            <w:proofErr w:type="spellEnd"/>
            <w:r>
              <w:t xml:space="preserve"> Magnus, </w:t>
            </w:r>
            <w:proofErr w:type="spellStart"/>
            <w:r>
              <w:t>Brabanti</w:t>
            </w:r>
            <w:proofErr w:type="spellEnd"/>
            <w:r>
              <w:t xml:space="preserve"> </w:t>
            </w:r>
            <w:proofErr w:type="spellStart"/>
            <w:r>
              <w:t>Sigerus</w:t>
            </w:r>
            <w:proofErr w:type="spellEnd"/>
            <w:r>
              <w:t xml:space="preserve">, </w:t>
            </w:r>
            <w:proofErr w:type="spellStart"/>
            <w:r>
              <w:t>Boëthius</w:t>
            </w:r>
            <w:proofErr w:type="spellEnd"/>
            <w:r>
              <w:t xml:space="preserve"> de Dacia, Aquinói Szent Tamás, </w:t>
            </w:r>
            <w:proofErr w:type="spellStart"/>
            <w:r>
              <w:t>Bonaventura</w:t>
            </w:r>
            <w:proofErr w:type="spellEnd"/>
            <w:r>
              <w:t xml:space="preserve">, Johannes </w:t>
            </w:r>
            <w:proofErr w:type="spellStart"/>
            <w:r>
              <w:t>Peckham</w:t>
            </w:r>
            <w:proofErr w:type="spellEnd"/>
            <w:r>
              <w:t>. Az 1277-es elítél</w:t>
            </w:r>
            <w:r w:rsidR="003E5BAA">
              <w:t>ő</w:t>
            </w:r>
            <w:r>
              <w:t xml:space="preserve"> határozat.</w:t>
            </w:r>
          </w:p>
          <w:p w:rsidR="003A736F" w:rsidRDefault="003A736F" w:rsidP="003A736F">
            <w:r>
              <w:t>8.</w:t>
            </w:r>
            <w:r>
              <w:tab/>
              <w:t>XIII. századi viták a lélek természetér</w:t>
            </w:r>
            <w:r w:rsidR="002D7868">
              <w:t>ő</w:t>
            </w:r>
            <w:r>
              <w:t>l és a világ örökkévalóságáról.</w:t>
            </w:r>
          </w:p>
          <w:p w:rsidR="003A736F" w:rsidRDefault="003A736F" w:rsidP="003A736F">
            <w:r>
              <w:t>9.</w:t>
            </w:r>
            <w:r>
              <w:tab/>
              <w:t>Metafizika a XIII. században. Aquinói Szent Tamás, az újító.</w:t>
            </w:r>
          </w:p>
          <w:p w:rsidR="003A736F" w:rsidRDefault="003A736F" w:rsidP="003A736F">
            <w:r>
              <w:t>10.</w:t>
            </w:r>
            <w:r>
              <w:tab/>
            </w:r>
            <w:proofErr w:type="spellStart"/>
            <w:r>
              <w:t>Duns</w:t>
            </w:r>
            <w:proofErr w:type="spellEnd"/>
            <w:r>
              <w:t xml:space="preserve"> </w:t>
            </w:r>
            <w:proofErr w:type="spellStart"/>
            <w:r>
              <w:t>Scotus</w:t>
            </w:r>
            <w:proofErr w:type="spellEnd"/>
            <w:r>
              <w:t xml:space="preserve"> metafizika-kritikája: az individualitás, a modalitás és az akaratszabadság új értelmezése.</w:t>
            </w:r>
          </w:p>
          <w:p w:rsidR="003A736F" w:rsidRDefault="003A736F" w:rsidP="003A736F">
            <w:r>
              <w:t>11.</w:t>
            </w:r>
            <w:r>
              <w:tab/>
            </w:r>
            <w:proofErr w:type="spellStart"/>
            <w:r>
              <w:t>Ockham</w:t>
            </w:r>
            <w:proofErr w:type="spellEnd"/>
            <w:r>
              <w:t xml:space="preserve"> redukcionista metafizikája és teológiája. </w:t>
            </w:r>
            <w:proofErr w:type="spellStart"/>
            <w:r>
              <w:t>Notitia</w:t>
            </w:r>
            <w:proofErr w:type="spellEnd"/>
            <w:r>
              <w:t xml:space="preserve"> </w:t>
            </w:r>
            <w:proofErr w:type="spellStart"/>
            <w:r>
              <w:t>intuitiva</w:t>
            </w:r>
            <w:proofErr w:type="spellEnd"/>
            <w:r>
              <w:t xml:space="preserve"> és </w:t>
            </w:r>
            <w:proofErr w:type="spellStart"/>
            <w:r>
              <w:t>notitia</w:t>
            </w:r>
            <w:proofErr w:type="spellEnd"/>
            <w:r>
              <w:t xml:space="preserve"> </w:t>
            </w:r>
            <w:proofErr w:type="spellStart"/>
            <w:r>
              <w:t>abstractiva</w:t>
            </w:r>
            <w:proofErr w:type="spellEnd"/>
            <w:r>
              <w:t>, szkepticizmus és isteni mindenhatóság.</w:t>
            </w:r>
          </w:p>
          <w:p w:rsidR="003A736F" w:rsidRDefault="003A736F" w:rsidP="003A736F">
            <w:r>
              <w:t>12.</w:t>
            </w:r>
            <w:r>
              <w:tab/>
              <w:t xml:space="preserve">Az angliai filozófia recepciója a kontinensen a XIV. században. Johannes </w:t>
            </w:r>
            <w:proofErr w:type="spellStart"/>
            <w:r>
              <w:t>Buridanus</w:t>
            </w:r>
            <w:proofErr w:type="spellEnd"/>
            <w:r>
              <w:t xml:space="preserve">, </w:t>
            </w:r>
            <w:proofErr w:type="spellStart"/>
            <w:r>
              <w:t>via</w:t>
            </w:r>
            <w:proofErr w:type="spellEnd"/>
            <w:r>
              <w:t xml:space="preserve"> </w:t>
            </w:r>
            <w:proofErr w:type="spellStart"/>
            <w:r>
              <w:t>antiqua</w:t>
            </w:r>
            <w:proofErr w:type="spellEnd"/>
            <w:r>
              <w:t xml:space="preserve">, </w:t>
            </w:r>
            <w:proofErr w:type="spellStart"/>
            <w:r>
              <w:t>via</w:t>
            </w:r>
            <w:proofErr w:type="spellEnd"/>
            <w:r>
              <w:t xml:space="preserve"> </w:t>
            </w:r>
            <w:proofErr w:type="spellStart"/>
            <w:r>
              <w:t>moderna</w:t>
            </w:r>
            <w:proofErr w:type="spellEnd"/>
            <w:r>
              <w:t>, nominalizmus, realizmus a kés</w:t>
            </w:r>
            <w:r w:rsidR="002D7868">
              <w:t>ő</w:t>
            </w:r>
            <w:r>
              <w:t>-középkori egyetemeken.</w:t>
            </w:r>
          </w:p>
          <w:p w:rsidR="003A736F" w:rsidRDefault="003A736F" w:rsidP="003A736F"/>
          <w:p w:rsidR="00FF6CDC" w:rsidRDefault="00FF6CDC" w:rsidP="00FF6CDC">
            <w:pPr>
              <w:rPr>
                <w:spacing w:val="-3"/>
              </w:rPr>
            </w:pPr>
          </w:p>
        </w:tc>
      </w:tr>
    </w:tbl>
    <w:p w:rsidR="0055341A" w:rsidRDefault="0055341A" w:rsidP="0055341A"/>
    <w:p w:rsidR="0055341A" w:rsidRDefault="0055341A" w:rsidP="0055341A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5341A" w:rsidTr="0055341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1A" w:rsidRDefault="0055341A">
            <w:pPr>
              <w:rPr>
                <w:b/>
              </w:rPr>
            </w:pPr>
            <w:proofErr w:type="spellStart"/>
            <w:r>
              <w:rPr>
                <w:b/>
              </w:rPr>
              <w:t>Neptunbeli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cimke</w:t>
            </w:r>
            <w:proofErr w:type="spellEnd"/>
            <w:r>
              <w:rPr>
                <w:b/>
              </w:rPr>
              <w:t>: Számonkérési és értékelési rendszere</w:t>
            </w:r>
          </w:p>
          <w:p w:rsidR="003A736F" w:rsidRDefault="003A736F">
            <w:pPr>
              <w:rPr>
                <w:b/>
              </w:rPr>
            </w:pPr>
          </w:p>
          <w:p w:rsidR="003A736F" w:rsidRDefault="003A736F">
            <w:pPr>
              <w:rPr>
                <w:b/>
              </w:rPr>
            </w:pPr>
            <w:r>
              <w:t>Szóbeli vizsga az előadás anyaga, valamint a kötelező irodalom alapján</w:t>
            </w:r>
          </w:p>
          <w:p w:rsidR="00FF6CDC" w:rsidRDefault="00FF6CDC">
            <w:pPr>
              <w:rPr>
                <w:spacing w:val="-3"/>
              </w:rPr>
            </w:pPr>
          </w:p>
        </w:tc>
      </w:tr>
    </w:tbl>
    <w:p w:rsidR="0055341A" w:rsidRDefault="0055341A" w:rsidP="0055341A"/>
    <w:p w:rsidR="0055341A" w:rsidRDefault="0055341A" w:rsidP="0055341A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55341A" w:rsidTr="0055341A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41A" w:rsidRDefault="0055341A">
            <w:proofErr w:type="spellStart"/>
            <w:r>
              <w:rPr>
                <w:b/>
              </w:rPr>
              <w:t>Neptunbeli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cimke</w:t>
            </w:r>
            <w:proofErr w:type="spellEnd"/>
            <w:r>
              <w:rPr>
                <w:b/>
              </w:rPr>
              <w:t>: Irodalom</w:t>
            </w:r>
          </w:p>
          <w:p w:rsidR="0055341A" w:rsidRDefault="0055341A" w:rsidP="00FF6CDC">
            <w:pPr>
              <w:rPr>
                <w:spacing w:val="-3"/>
              </w:rPr>
            </w:pPr>
          </w:p>
          <w:p w:rsidR="003A736F" w:rsidRDefault="003A736F" w:rsidP="00FF6CDC">
            <w:pPr>
              <w:rPr>
                <w:spacing w:val="-3"/>
              </w:rPr>
            </w:pPr>
            <w:r>
              <w:rPr>
                <w:spacing w:val="-3"/>
              </w:rPr>
              <w:t>Elsődleges irodalom:</w:t>
            </w:r>
          </w:p>
          <w:p w:rsidR="003A736F" w:rsidRDefault="003A736F" w:rsidP="00FF6CDC">
            <w:pPr>
              <w:rPr>
                <w:spacing w:val="-3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3A736F" w:rsidTr="003E2DF2">
              <w:tc>
                <w:tcPr>
                  <w:tcW w:w="9212" w:type="dxa"/>
                </w:tcPr>
                <w:p w:rsidR="003A736F" w:rsidRDefault="003A736F" w:rsidP="003A736F">
                  <w:r>
                    <w:t>A kurzushoz tartozó kötelező irodalom:</w:t>
                  </w:r>
                </w:p>
                <w:p w:rsidR="003A736F" w:rsidRDefault="003A736F" w:rsidP="003A736F"/>
                <w:p w:rsidR="003A736F" w:rsidRDefault="003A736F" w:rsidP="003A736F">
                  <w:r>
                    <w:t xml:space="preserve">"A </w:t>
                  </w:r>
                  <w:proofErr w:type="spellStart"/>
                  <w:r>
                    <w:t>főníciai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Porphyriosz</w:t>
                  </w:r>
                  <w:proofErr w:type="spellEnd"/>
                  <w:r>
                    <w:t xml:space="preserve"> Bevezetése, avagy Az öt szóról", ford. </w:t>
                  </w:r>
                  <w:proofErr w:type="spellStart"/>
                  <w:r>
                    <w:t>Geréby</w:t>
                  </w:r>
                  <w:proofErr w:type="spellEnd"/>
                  <w:r>
                    <w:t xml:space="preserve"> György és </w:t>
                  </w:r>
                  <w:proofErr w:type="spellStart"/>
                  <w:r>
                    <w:t>Pesthy</w:t>
                  </w:r>
                  <w:proofErr w:type="spellEnd"/>
                  <w:r>
                    <w:t xml:space="preserve"> Mónika, Magyar Filozófiai Szemle, 1984\3-4., 298-313.o.</w:t>
                  </w:r>
                </w:p>
                <w:p w:rsidR="003A736F" w:rsidRDefault="003A736F" w:rsidP="003A736F"/>
                <w:p w:rsidR="003A736F" w:rsidRDefault="003A736F" w:rsidP="003A736F">
                  <w:proofErr w:type="spellStart"/>
                  <w:r>
                    <w:t>Boethius</w:t>
                  </w:r>
                  <w:proofErr w:type="spellEnd"/>
                  <w:r>
                    <w:t xml:space="preserve">, </w:t>
                  </w:r>
                  <w:proofErr w:type="gramStart"/>
                  <w:r>
                    <w:t>A</w:t>
                  </w:r>
                  <w:proofErr w:type="gramEnd"/>
                  <w:r>
                    <w:t xml:space="preserve"> filozófia vigasztalása, V. könyv, Budapest, Európa, 1979, 125-146.o., ford. Hegyi György</w:t>
                  </w:r>
                </w:p>
                <w:p w:rsidR="003A736F" w:rsidRDefault="003A736F" w:rsidP="003A736F"/>
                <w:p w:rsidR="003A736F" w:rsidRDefault="003A736F" w:rsidP="003A736F">
                  <w:r>
                    <w:t xml:space="preserve">Canterbury Szent Anzelm, </w:t>
                  </w:r>
                  <w:proofErr w:type="spellStart"/>
                  <w:r>
                    <w:t>Proslogion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in</w:t>
                  </w:r>
                  <w:proofErr w:type="spellEnd"/>
                  <w:r>
                    <w:t xml:space="preserve"> Canterbury Szent Anzelm, Filozófiai és teológiai művek, I, Budapest: Osiris, 2001, ford. Dér Katalin; valamint Canterbury Szent Anzelm, "Részletek a </w:t>
                  </w:r>
                  <w:proofErr w:type="spellStart"/>
                  <w:r>
                    <w:t>Proslogionból</w:t>
                  </w:r>
                  <w:proofErr w:type="spellEnd"/>
                  <w:r>
                    <w:t xml:space="preserve"> és vita </w:t>
                  </w:r>
                  <w:proofErr w:type="spellStart"/>
                  <w:r>
                    <w:t>Gaunilóval</w:t>
                  </w:r>
                  <w:proofErr w:type="spellEnd"/>
                  <w:r>
                    <w:t>, ford. Horváth Judit", Világosság, 1983, december, Melléklet</w:t>
                  </w:r>
                </w:p>
                <w:p w:rsidR="003A736F" w:rsidRDefault="003A736F" w:rsidP="003A736F"/>
                <w:p w:rsidR="003A736F" w:rsidRDefault="003A736F" w:rsidP="003A736F">
                  <w:r>
                    <w:t xml:space="preserve">"A Summa </w:t>
                  </w:r>
                  <w:proofErr w:type="spellStart"/>
                  <w:r>
                    <w:t>Theologiae</w:t>
                  </w:r>
                  <w:proofErr w:type="spellEnd"/>
                  <w:r>
                    <w:t xml:space="preserve"> 2. kérdése (Vajon létezik-e Isten?)", </w:t>
                  </w:r>
                  <w:proofErr w:type="spellStart"/>
                  <w:r>
                    <w:t>in</w:t>
                  </w:r>
                  <w:proofErr w:type="spellEnd"/>
                  <w:r>
                    <w:t xml:space="preserve">: Aquinói Szent Tamás, </w:t>
                  </w:r>
                  <w:proofErr w:type="gramStart"/>
                  <w:r>
                    <w:t>A</w:t>
                  </w:r>
                  <w:proofErr w:type="gramEnd"/>
                  <w:r>
                    <w:t xml:space="preserve"> létezőről és a lényegről, Fordította és kommentálta </w:t>
                  </w:r>
                  <w:proofErr w:type="spellStart"/>
                  <w:r>
                    <w:t>Klima</w:t>
                  </w:r>
                  <w:proofErr w:type="spellEnd"/>
                  <w:r>
                    <w:t xml:space="preserve"> Gyula, Budapest, Helikon, 1990, 111-117.o.</w:t>
                  </w:r>
                </w:p>
                <w:p w:rsidR="003A736F" w:rsidRDefault="003A736F" w:rsidP="003A736F"/>
                <w:p w:rsidR="003A736F" w:rsidRDefault="003A736F" w:rsidP="003A736F">
                  <w:r>
                    <w:t xml:space="preserve">Petrus Abaelardus, Szerencsétlenségeim története, Budapest: Helikon, 1985, ford. </w:t>
                  </w:r>
                  <w:proofErr w:type="spellStart"/>
                  <w:r>
                    <w:t>Turgonyi</w:t>
                  </w:r>
                  <w:proofErr w:type="spellEnd"/>
                  <w:r>
                    <w:t xml:space="preserve"> Zoltán</w:t>
                  </w:r>
                </w:p>
                <w:p w:rsidR="003A736F" w:rsidRDefault="003A736F" w:rsidP="003A736F"/>
                <w:p w:rsidR="003A736F" w:rsidRDefault="003A736F" w:rsidP="003A736F">
                  <w:r>
                    <w:t xml:space="preserve">Petrus Abaelardus, Etika, Budapest: MTA Filozófiai Kutatóintézete, 1989, ford. </w:t>
                  </w:r>
                  <w:proofErr w:type="spellStart"/>
                  <w:r>
                    <w:t>Turgonyi</w:t>
                  </w:r>
                  <w:proofErr w:type="spellEnd"/>
                  <w:r>
                    <w:t xml:space="preserve"> Zoltán</w:t>
                  </w:r>
                </w:p>
                <w:p w:rsidR="003A736F" w:rsidRDefault="003A736F" w:rsidP="003A736F"/>
                <w:p w:rsidR="003A736F" w:rsidRDefault="003A736F" w:rsidP="003A736F">
                  <w:r>
                    <w:t xml:space="preserve">Aquinói Szent Tamás, </w:t>
                  </w:r>
                  <w:proofErr w:type="gramStart"/>
                  <w:r>
                    <w:t>A</w:t>
                  </w:r>
                  <w:proofErr w:type="gramEnd"/>
                  <w:r>
                    <w:t xml:space="preserve"> létezőről és a lényegről, Fordította és kommentálta </w:t>
                  </w:r>
                  <w:proofErr w:type="spellStart"/>
                  <w:r>
                    <w:t>Klima</w:t>
                  </w:r>
                  <w:proofErr w:type="spellEnd"/>
                  <w:r>
                    <w:t xml:space="preserve"> Gyula, Budapest, Helikon, 1990.</w:t>
                  </w:r>
                </w:p>
                <w:p w:rsidR="003A736F" w:rsidRDefault="003A736F" w:rsidP="003A736F"/>
                <w:p w:rsidR="003A736F" w:rsidRDefault="003A736F" w:rsidP="003A736F">
                  <w:r>
                    <w:t>Aquinói Szent Tamás, Az értelem egysége, ford. Borbély Gábor, Ikon Kiadó, Budapest, 1993.</w:t>
                  </w:r>
                </w:p>
                <w:p w:rsidR="003A736F" w:rsidRDefault="003A736F" w:rsidP="003A736F"/>
                <w:p w:rsidR="003A736F" w:rsidRDefault="003A736F" w:rsidP="003A736F">
                  <w:r>
                    <w:t xml:space="preserve">Aquinói Szent Tamás, </w:t>
                  </w:r>
                  <w:proofErr w:type="gramStart"/>
                  <w:r>
                    <w:t>A</w:t>
                  </w:r>
                  <w:proofErr w:type="gramEnd"/>
                  <w:r>
                    <w:t xml:space="preserve"> világ örökkévalósága, </w:t>
                  </w:r>
                  <w:proofErr w:type="spellStart"/>
                  <w:r>
                    <w:t>In</w:t>
                  </w:r>
                  <w:proofErr w:type="spellEnd"/>
                  <w:r>
                    <w:t>: Borbély Gábor, Civakodó angyalok, Akadémiai Kiadó 2008, 182-189.o.</w:t>
                  </w:r>
                </w:p>
                <w:p w:rsidR="003A736F" w:rsidRDefault="003A736F" w:rsidP="003A736F"/>
                <w:p w:rsidR="003A736F" w:rsidRDefault="003A736F" w:rsidP="003A736F">
                  <w:r>
                    <w:t xml:space="preserve">"A Summa </w:t>
                  </w:r>
                  <w:proofErr w:type="spellStart"/>
                  <w:r>
                    <w:t>Theologiae</w:t>
                  </w:r>
                  <w:proofErr w:type="spellEnd"/>
                  <w:r>
                    <w:t xml:space="preserve"> 1., 3., és 13. kérdése." </w:t>
                  </w:r>
                  <w:proofErr w:type="spellStart"/>
                  <w:r>
                    <w:t>in</w:t>
                  </w:r>
                  <w:proofErr w:type="spellEnd"/>
                  <w:r>
                    <w:t xml:space="preserve">: Aquinói Szent Tamás, </w:t>
                  </w:r>
                  <w:proofErr w:type="gramStart"/>
                  <w:r>
                    <w:t>A</w:t>
                  </w:r>
                  <w:proofErr w:type="gramEnd"/>
                  <w:r>
                    <w:t xml:space="preserve"> létezőről és a lényegről, Fordította és kommentálta </w:t>
                  </w:r>
                  <w:proofErr w:type="spellStart"/>
                  <w:r>
                    <w:t>Klima</w:t>
                  </w:r>
                  <w:proofErr w:type="spellEnd"/>
                  <w:r>
                    <w:t xml:space="preserve"> Gyula, Budapest, Helikon, 1990, 104-110.; 117-157.o.</w:t>
                  </w:r>
                </w:p>
                <w:p w:rsidR="003A736F" w:rsidRDefault="003A736F" w:rsidP="003A736F"/>
                <w:p w:rsidR="003A736F" w:rsidRDefault="003A736F" w:rsidP="003A736F">
                  <w:r>
                    <w:t xml:space="preserve">"Az </w:t>
                  </w:r>
                  <w:proofErr w:type="spellStart"/>
                  <w:r>
                    <w:t>Étienne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Tempier</w:t>
                  </w:r>
                  <w:proofErr w:type="spellEnd"/>
                  <w:r>
                    <w:t xml:space="preserve"> püspök által 1277-ben elítélt tételek", Magyar Filozófiai Szemle, 1984\3-4., 474-493. o.</w:t>
                  </w:r>
                </w:p>
                <w:p w:rsidR="003A736F" w:rsidRDefault="003A736F" w:rsidP="003A736F"/>
                <w:p w:rsidR="003A736F" w:rsidRDefault="003A736F" w:rsidP="003A736F">
                  <w:r>
                    <w:t xml:space="preserve">William of </w:t>
                  </w:r>
                  <w:proofErr w:type="spellStart"/>
                  <w:r>
                    <w:t>Ockham</w:t>
                  </w:r>
                  <w:proofErr w:type="spellEnd"/>
                  <w:r>
                    <w:t xml:space="preserve">, Summa </w:t>
                  </w:r>
                  <w:proofErr w:type="spellStart"/>
                  <w:r>
                    <w:t>logicae</w:t>
                  </w:r>
                  <w:proofErr w:type="spellEnd"/>
                  <w:r>
                    <w:t>, I, 1</w:t>
                  </w:r>
                  <w:proofErr w:type="gramStart"/>
                  <w:r>
                    <w:t>.,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in</w:t>
                  </w:r>
                  <w:proofErr w:type="spellEnd"/>
                  <w:r>
                    <w:t xml:space="preserve">. Borbély Gábor, Civakodó angyalok, Akadémiai Kiadó 2008, 279-285. </w:t>
                  </w:r>
                </w:p>
              </w:tc>
            </w:tr>
          </w:tbl>
          <w:p w:rsidR="003A736F" w:rsidRDefault="003A736F" w:rsidP="003A736F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3A736F" w:rsidTr="003E2DF2">
              <w:tc>
                <w:tcPr>
                  <w:tcW w:w="9212" w:type="dxa"/>
                </w:tcPr>
                <w:p w:rsidR="003A736F" w:rsidRDefault="003A736F" w:rsidP="003A736F">
                  <w:r>
                    <w:t xml:space="preserve">Ajánlott irodalom: </w:t>
                  </w:r>
                </w:p>
                <w:p w:rsidR="003A736F" w:rsidRDefault="003A736F" w:rsidP="003A736F"/>
                <w:p w:rsidR="003A736F" w:rsidRDefault="003A736F" w:rsidP="003A736F">
                  <w:r>
                    <w:t xml:space="preserve">Borbély Gábor, Civakodó angyalok. Bevezetés a középkori filozófiába. Budapest: Akadémiai, 2008. </w:t>
                  </w:r>
                </w:p>
                <w:p w:rsidR="003A736F" w:rsidRDefault="003A736F" w:rsidP="003A736F"/>
                <w:p w:rsidR="003A736F" w:rsidRDefault="003A736F" w:rsidP="003A736F">
                  <w:r>
                    <w:t xml:space="preserve">De </w:t>
                  </w:r>
                  <w:proofErr w:type="spellStart"/>
                  <w:r>
                    <w:t>Rijk</w:t>
                  </w:r>
                  <w:proofErr w:type="spellEnd"/>
                  <w:r>
                    <w:t xml:space="preserve">, L. M., </w:t>
                  </w:r>
                  <w:proofErr w:type="gramStart"/>
                  <w:r>
                    <w:t>La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philosophie</w:t>
                  </w:r>
                  <w:proofErr w:type="spellEnd"/>
                  <w:r>
                    <w:t xml:space="preserve"> au </w:t>
                  </w:r>
                  <w:proofErr w:type="spellStart"/>
                  <w:r>
                    <w:t>Moyen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Age</w:t>
                  </w:r>
                  <w:proofErr w:type="spellEnd"/>
                  <w:r>
                    <w:t>, Leiden, E. J. Brill, 1985.</w:t>
                  </w:r>
                </w:p>
                <w:p w:rsidR="003A736F" w:rsidRDefault="003A736F" w:rsidP="003A736F"/>
                <w:p w:rsidR="003A736F" w:rsidRDefault="003A736F" w:rsidP="003A736F">
                  <w:proofErr w:type="spellStart"/>
                  <w:r>
                    <w:t>Flasch</w:t>
                  </w:r>
                  <w:proofErr w:type="spellEnd"/>
                  <w:r>
                    <w:t>, K</w:t>
                  </w:r>
                  <w:proofErr w:type="gramStart"/>
                  <w:r>
                    <w:t>.,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Das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philosophische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Denken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Mittelalter</w:t>
                  </w:r>
                  <w:proofErr w:type="spellEnd"/>
                  <w:r>
                    <w:t xml:space="preserve"> von Augustin </w:t>
                  </w:r>
                  <w:proofErr w:type="spellStart"/>
                  <w:r>
                    <w:t>zu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Macchiavelli</w:t>
                  </w:r>
                  <w:proofErr w:type="spellEnd"/>
                  <w:r>
                    <w:t xml:space="preserve">, Stuttgart, </w:t>
                  </w:r>
                  <w:proofErr w:type="spellStart"/>
                  <w:r>
                    <w:t>Reclam</w:t>
                  </w:r>
                  <w:proofErr w:type="spellEnd"/>
                  <w:r>
                    <w:t>, 1986.</w:t>
                  </w:r>
                </w:p>
                <w:p w:rsidR="003A736F" w:rsidRDefault="003A736F" w:rsidP="003A736F"/>
                <w:p w:rsidR="003A736F" w:rsidRDefault="003A736F" w:rsidP="003A736F">
                  <w:proofErr w:type="spellStart"/>
                  <w:r>
                    <w:t>Klima</w:t>
                  </w:r>
                  <w:proofErr w:type="spellEnd"/>
                  <w:r>
                    <w:t xml:space="preserve"> Gyula, "Szent Anzelm és az ontológiai istenérv", </w:t>
                  </w:r>
                  <w:proofErr w:type="spellStart"/>
                  <w:r>
                    <w:t>in</w:t>
                  </w:r>
                  <w:proofErr w:type="spellEnd"/>
                  <w:r>
                    <w:t xml:space="preserve">: Világosság, 1983. 12. szám, melléklet. </w:t>
                  </w:r>
                </w:p>
                <w:p w:rsidR="003A736F" w:rsidRDefault="003A736F" w:rsidP="003A736F"/>
                <w:p w:rsidR="003A736F" w:rsidRDefault="003A736F" w:rsidP="003A736F">
                  <w:proofErr w:type="spellStart"/>
                  <w:r>
                    <w:t>Klima</w:t>
                  </w:r>
                  <w:proofErr w:type="spellEnd"/>
                  <w:r>
                    <w:t xml:space="preserve"> Gyula, "Az öt út," </w:t>
                  </w:r>
                  <w:proofErr w:type="spellStart"/>
                  <w:r>
                    <w:t>in</w:t>
                  </w:r>
                  <w:proofErr w:type="spellEnd"/>
                  <w:r>
                    <w:t>: Világosság 1981. 12. szám, melléklet</w:t>
                  </w:r>
                </w:p>
                <w:p w:rsidR="003A736F" w:rsidRDefault="003A736F" w:rsidP="003A736F"/>
                <w:p w:rsidR="003A736F" w:rsidRDefault="003A736F" w:rsidP="003A736F">
                  <w:proofErr w:type="spellStart"/>
                  <w:r>
                    <w:t>Kretzmann</w:t>
                  </w:r>
                  <w:proofErr w:type="spellEnd"/>
                  <w:r>
                    <w:t xml:space="preserve">, N., </w:t>
                  </w:r>
                  <w:proofErr w:type="spellStart"/>
                  <w:r>
                    <w:t>Kenny</w:t>
                  </w:r>
                  <w:proofErr w:type="spellEnd"/>
                  <w:r>
                    <w:t xml:space="preserve">, </w:t>
                  </w:r>
                  <w:proofErr w:type="gramStart"/>
                  <w:r>
                    <w:t>A</w:t>
                  </w:r>
                  <w:proofErr w:type="gramEnd"/>
                  <w:r>
                    <w:t xml:space="preserve">., </w:t>
                  </w:r>
                  <w:proofErr w:type="spellStart"/>
                  <w:r>
                    <w:t>Pinborg</w:t>
                  </w:r>
                  <w:proofErr w:type="spellEnd"/>
                  <w:r>
                    <w:t xml:space="preserve">, J., The Cambridge </w:t>
                  </w:r>
                  <w:proofErr w:type="spellStart"/>
                  <w:r>
                    <w:t>History</w:t>
                  </w:r>
                  <w:proofErr w:type="spellEnd"/>
                  <w:r>
                    <w:t xml:space="preserve"> of </w:t>
                  </w:r>
                  <w:proofErr w:type="spellStart"/>
                  <w:r>
                    <w:t>Later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Medieval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Philosophy</w:t>
                  </w:r>
                  <w:proofErr w:type="spellEnd"/>
                  <w:r>
                    <w:t>, Cambridge, 1982.</w:t>
                  </w:r>
                </w:p>
                <w:p w:rsidR="003A736F" w:rsidRDefault="003A736F" w:rsidP="003A736F"/>
                <w:p w:rsidR="003A736F" w:rsidRDefault="003A736F" w:rsidP="003A736F">
                  <w:proofErr w:type="spellStart"/>
                  <w:r>
                    <w:t>Marenbon</w:t>
                  </w:r>
                  <w:proofErr w:type="spellEnd"/>
                  <w:r>
                    <w:t>, J</w:t>
                  </w:r>
                  <w:proofErr w:type="gramStart"/>
                  <w:r>
                    <w:t>.,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Medieval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Philosophy</w:t>
                  </w:r>
                  <w:proofErr w:type="spellEnd"/>
                  <w:r>
                    <w:t xml:space="preserve">, London: </w:t>
                  </w:r>
                  <w:proofErr w:type="spellStart"/>
                  <w:r>
                    <w:t>Routledge</w:t>
                  </w:r>
                  <w:proofErr w:type="spellEnd"/>
                  <w:r>
                    <w:t>, 2007</w:t>
                  </w:r>
                </w:p>
              </w:tc>
            </w:tr>
          </w:tbl>
          <w:p w:rsidR="003A736F" w:rsidRDefault="003A736F" w:rsidP="00FF6CDC">
            <w:pPr>
              <w:rPr>
                <w:spacing w:val="-3"/>
              </w:rPr>
            </w:pPr>
          </w:p>
        </w:tc>
      </w:tr>
    </w:tbl>
    <w:p w:rsidR="0055341A" w:rsidRDefault="0055341A" w:rsidP="0055341A"/>
    <w:p w:rsidR="00B67663" w:rsidRDefault="00B67663">
      <w:pPr>
        <w:rPr>
          <w:color w:val="0000FF"/>
        </w:rPr>
      </w:pPr>
    </w:p>
    <w:sectPr w:rsidR="00B67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7A89"/>
    <w:multiLevelType w:val="multilevel"/>
    <w:tmpl w:val="08B0A02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9B"/>
    <w:rsid w:val="000128B9"/>
    <w:rsid w:val="001C3BA9"/>
    <w:rsid w:val="00205778"/>
    <w:rsid w:val="00207167"/>
    <w:rsid w:val="00221382"/>
    <w:rsid w:val="00226E48"/>
    <w:rsid w:val="00273CCB"/>
    <w:rsid w:val="002D7868"/>
    <w:rsid w:val="00361AD6"/>
    <w:rsid w:val="00397EE7"/>
    <w:rsid w:val="003A736F"/>
    <w:rsid w:val="003E5BAA"/>
    <w:rsid w:val="003F2971"/>
    <w:rsid w:val="004B33AB"/>
    <w:rsid w:val="0055341A"/>
    <w:rsid w:val="00622D9A"/>
    <w:rsid w:val="006E3DA0"/>
    <w:rsid w:val="00737B5D"/>
    <w:rsid w:val="00787E1C"/>
    <w:rsid w:val="00797C7B"/>
    <w:rsid w:val="007C12C5"/>
    <w:rsid w:val="007C6D9B"/>
    <w:rsid w:val="008253DB"/>
    <w:rsid w:val="00A372F7"/>
    <w:rsid w:val="00A64157"/>
    <w:rsid w:val="00B63E0A"/>
    <w:rsid w:val="00B67663"/>
    <w:rsid w:val="00B75E9B"/>
    <w:rsid w:val="00BC532B"/>
    <w:rsid w:val="00CB6E84"/>
    <w:rsid w:val="00D05FF3"/>
    <w:rsid w:val="00D439CA"/>
    <w:rsid w:val="00D85F22"/>
    <w:rsid w:val="00DE2863"/>
    <w:rsid w:val="00E56511"/>
    <w:rsid w:val="00E6609E"/>
    <w:rsid w:val="00E87C60"/>
    <w:rsid w:val="00EC7091"/>
    <w:rsid w:val="00F2521B"/>
    <w:rsid w:val="00FA58F7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07167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rsid w:val="002D786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2D78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07167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rsid w:val="002D786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2D7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3766</Characters>
  <Application>Microsoft Office Word</Application>
  <DocSecurity>0</DocSecurity>
  <Lines>31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Syllabus-Minta:</vt:lpstr>
      <vt:lpstr>Syllabus-Minta:</vt:lpstr>
    </vt:vector>
  </TitlesOfParts>
  <Company>Philolaos Publishing</Company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Syllabus-Minta:</dc:title>
  <dc:creator>Janos Hardi</dc:creator>
  <cp:lastModifiedBy>GK</cp:lastModifiedBy>
  <cp:revision>2</cp:revision>
  <cp:lastPrinted>2016-09-16T10:25:00Z</cp:lastPrinted>
  <dcterms:created xsi:type="dcterms:W3CDTF">2017-05-05T11:28:00Z</dcterms:created>
  <dcterms:modified xsi:type="dcterms:W3CDTF">2017-05-05T11:28:00Z</dcterms:modified>
</cp:coreProperties>
</file>