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375A16" w14:paraId="0F1DC853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2CC2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 kurzus kódjai: BBN-FIL-215, </w:t>
            </w:r>
            <w:r>
              <w:rPr>
                <w:color w:val="000000"/>
                <w:lang w:eastAsia="en-US"/>
              </w:rPr>
              <w:t>BMA-FILD-215</w:t>
            </w:r>
          </w:p>
        </w:tc>
      </w:tr>
      <w:tr w:rsidR="00375A16" w14:paraId="42D02229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D453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 kurzus megnevezése: Német idealizmus</w:t>
            </w:r>
          </w:p>
        </w:tc>
      </w:tr>
      <w:tr w:rsidR="00375A16" w14:paraId="3C905544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469A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 kurzus megnevezése angolul: </w:t>
            </w:r>
            <w:proofErr w:type="spellStart"/>
            <w:r>
              <w:rPr>
                <w:lang w:eastAsia="en-US"/>
              </w:rPr>
              <w:t>German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Idealism</w:t>
            </w:r>
            <w:proofErr w:type="spellEnd"/>
          </w:p>
        </w:tc>
      </w:tr>
      <w:tr w:rsidR="00375A16" w14:paraId="64F90633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EAF2" w14:textId="703BD2E1" w:rsidR="00375A16" w:rsidRDefault="00375A16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 KURZUS ELSŐ FOGLALKOZÁSÁRA 202</w:t>
            </w:r>
            <w:r w:rsidR="00172B42">
              <w:rPr>
                <w:bCs/>
                <w:lang w:eastAsia="en-US"/>
              </w:rPr>
              <w:t>6</w:t>
            </w:r>
            <w:r>
              <w:rPr>
                <w:bCs/>
                <w:lang w:eastAsia="en-US"/>
              </w:rPr>
              <w:t xml:space="preserve">. </w:t>
            </w:r>
            <w:r w:rsidR="00172B42">
              <w:rPr>
                <w:bCs/>
                <w:lang w:eastAsia="en-US"/>
              </w:rPr>
              <w:t>szeptember 7-</w:t>
            </w:r>
            <w:r>
              <w:rPr>
                <w:bCs/>
                <w:lang w:eastAsia="en-US"/>
              </w:rPr>
              <w:t xml:space="preserve">én KEZDŐDŐ HÉTEN KERÜL SOR. </w:t>
            </w:r>
          </w:p>
        </w:tc>
      </w:tr>
      <w:tr w:rsidR="00375A16" w14:paraId="1C13EBB2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CCE3" w14:textId="77777777" w:rsidR="00375A16" w:rsidRDefault="00375A16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 kurzus előadója: Ullmann Tamás</w:t>
            </w:r>
          </w:p>
        </w:tc>
      </w:tr>
    </w:tbl>
    <w:p w14:paraId="4345CD3A" w14:textId="77777777" w:rsidR="00375A16" w:rsidRDefault="00375A16" w:rsidP="00375A16"/>
    <w:tbl>
      <w:tblPr>
        <w:tblW w:w="92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375A16" w14:paraId="50CB0075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16F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Az oktatás célja:</w:t>
            </w:r>
          </w:p>
          <w:p w14:paraId="7146F795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Az előadás célja a Filozófiatörténet 5. vizsgára való felkészítés.</w:t>
            </w:r>
          </w:p>
          <w:p w14:paraId="4A94FD6C" w14:textId="77777777" w:rsidR="00375A16" w:rsidRDefault="00375A16">
            <w:pPr>
              <w:spacing w:line="256" w:lineRule="auto"/>
              <w:rPr>
                <w:spacing w:val="-3"/>
                <w:lang w:eastAsia="en-US"/>
              </w:rPr>
            </w:pPr>
          </w:p>
        </w:tc>
      </w:tr>
    </w:tbl>
    <w:p w14:paraId="16DD7BBF" w14:textId="77777777" w:rsidR="00375A16" w:rsidRDefault="00375A16" w:rsidP="00375A1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375A16" w14:paraId="2BC339C2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FCD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 tantárgy tartalma:</w:t>
            </w:r>
          </w:p>
          <w:p w14:paraId="5A27F4E7" w14:textId="77777777" w:rsidR="00375A16" w:rsidRDefault="00375A16">
            <w:pPr>
              <w:spacing w:line="256" w:lineRule="auto"/>
              <w:rPr>
                <w:rFonts w:cstheme="minorBidi"/>
                <w:color w:val="000000"/>
                <w:lang w:eastAsia="en-US"/>
              </w:rPr>
            </w:pPr>
            <w:r>
              <w:rPr>
                <w:rFonts w:cstheme="minorBidi"/>
                <w:color w:val="000000"/>
                <w:lang w:eastAsia="en-US"/>
              </w:rPr>
              <w:t xml:space="preserve">A kurzus áttekintést ad Kant, </w:t>
            </w:r>
            <w:proofErr w:type="spellStart"/>
            <w:r>
              <w:rPr>
                <w:rFonts w:cstheme="minorBidi"/>
                <w:color w:val="000000"/>
                <w:lang w:eastAsia="en-US"/>
              </w:rPr>
              <w:t>Fichte</w:t>
            </w:r>
            <w:proofErr w:type="spellEnd"/>
            <w:r>
              <w:rPr>
                <w:rFonts w:cstheme="minorBid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cstheme="minorBidi"/>
                <w:color w:val="000000"/>
                <w:lang w:eastAsia="en-US"/>
              </w:rPr>
              <w:t>Schelling</w:t>
            </w:r>
            <w:proofErr w:type="spellEnd"/>
            <w:r>
              <w:rPr>
                <w:rFonts w:cstheme="minorBidi"/>
                <w:color w:val="000000"/>
                <w:lang w:eastAsia="en-US"/>
              </w:rPr>
              <w:t xml:space="preserve"> és Hegel filozófiájának alapproblémáiról, valamint a Hegel utáni filozófia főbb állomásairól. A kurzus bevezető előadásként bepillantást nyújt a korszak egészének filozófiai jellemzőibe.</w:t>
            </w:r>
          </w:p>
          <w:p w14:paraId="49EB1C0E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rFonts w:cstheme="minorBidi"/>
                <w:color w:val="000000"/>
                <w:lang w:eastAsia="en-US"/>
              </w:rPr>
              <w:t>A kurzus alapozó előadás BA és MA szakos hallgatók részére.</w:t>
            </w:r>
          </w:p>
          <w:p w14:paraId="5BA032A1" w14:textId="77777777" w:rsidR="00375A16" w:rsidRDefault="00375A16">
            <w:pPr>
              <w:spacing w:line="256" w:lineRule="auto"/>
              <w:rPr>
                <w:spacing w:val="-3"/>
                <w:lang w:eastAsia="en-US"/>
              </w:rPr>
            </w:pPr>
          </w:p>
        </w:tc>
      </w:tr>
    </w:tbl>
    <w:p w14:paraId="7B8B9732" w14:textId="77777777" w:rsidR="00375A16" w:rsidRDefault="00375A16" w:rsidP="00375A1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375A16" w14:paraId="054F6FE8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38F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 kurzus számonkérési és értékelési rendszere:</w:t>
            </w:r>
          </w:p>
          <w:p w14:paraId="35DC2B4F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Vizsga a Filozófiatörténet 5. vizsgatematikából.</w:t>
            </w:r>
          </w:p>
          <w:p w14:paraId="5A763EAE" w14:textId="77777777" w:rsidR="00375A16" w:rsidRDefault="00375A16">
            <w:pPr>
              <w:spacing w:line="256" w:lineRule="auto"/>
              <w:rPr>
                <w:spacing w:val="-3"/>
                <w:lang w:eastAsia="en-US"/>
              </w:rPr>
            </w:pPr>
          </w:p>
        </w:tc>
      </w:tr>
    </w:tbl>
    <w:p w14:paraId="5384D0D3" w14:textId="77777777" w:rsidR="00375A16" w:rsidRDefault="00375A16" w:rsidP="00375A1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375A16" w14:paraId="2E694E07" w14:textId="77777777" w:rsidTr="00375A1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BAD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Irodalom:</w:t>
            </w:r>
          </w:p>
          <w:p w14:paraId="67CE7A56" w14:textId="77777777" w:rsidR="00375A16" w:rsidRDefault="00375A16">
            <w:pPr>
              <w:spacing w:line="256" w:lineRule="auto"/>
              <w:rPr>
                <w:lang w:eastAsia="en-US"/>
              </w:rPr>
            </w:pPr>
          </w:p>
          <w:p w14:paraId="773821CF" w14:textId="77777777" w:rsidR="00375A16" w:rsidRDefault="00375A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 Filozófiatörténet 5. vizsgatematika.</w:t>
            </w:r>
          </w:p>
          <w:p w14:paraId="5276D9AB" w14:textId="5613D281" w:rsidR="00DD6E53" w:rsidRDefault="00DD6E5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Boros Gábor (szerk.) </w:t>
            </w:r>
            <w:r w:rsidRPr="00DD6E53">
              <w:rPr>
                <w:i/>
                <w:iCs/>
                <w:lang w:eastAsia="en-US"/>
              </w:rPr>
              <w:t>Filozófia</w:t>
            </w:r>
            <w:r>
              <w:rPr>
                <w:lang w:eastAsia="en-US"/>
              </w:rPr>
              <w:t>. Budapest, Akadémiai, 2007.</w:t>
            </w:r>
          </w:p>
          <w:p w14:paraId="3F7609F8" w14:textId="77777777" w:rsidR="00375A16" w:rsidRDefault="00375A16">
            <w:pPr>
              <w:spacing w:line="256" w:lineRule="auto"/>
              <w:rPr>
                <w:spacing w:val="-3"/>
                <w:lang w:eastAsia="en-US"/>
              </w:rPr>
            </w:pPr>
          </w:p>
        </w:tc>
      </w:tr>
    </w:tbl>
    <w:p w14:paraId="18E341B4" w14:textId="77777777" w:rsidR="00375A16" w:rsidRDefault="00375A16" w:rsidP="00375A16"/>
    <w:p w14:paraId="615C6417" w14:textId="77777777" w:rsidR="00375A16" w:rsidRDefault="00375A16" w:rsidP="00375A16"/>
    <w:p w14:paraId="3078AE0F" w14:textId="77777777" w:rsidR="00375A16" w:rsidRDefault="00375A16" w:rsidP="00375A16"/>
    <w:p w14:paraId="523E575B" w14:textId="77777777" w:rsidR="009073FE" w:rsidRDefault="009073FE"/>
    <w:sectPr w:rsidR="00907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16"/>
    <w:rsid w:val="000B1920"/>
    <w:rsid w:val="00172B42"/>
    <w:rsid w:val="001B31DB"/>
    <w:rsid w:val="0035292A"/>
    <w:rsid w:val="00375A16"/>
    <w:rsid w:val="009073FE"/>
    <w:rsid w:val="00B133F1"/>
    <w:rsid w:val="00B6143B"/>
    <w:rsid w:val="00D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85F4"/>
  <w15:chartTrackingRefBased/>
  <w15:docId w15:val="{5E3EE5AC-46DA-4460-BF9E-EB9CC6DA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5A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75A16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75A16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75A16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75A16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75A16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75A16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75A16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75A16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75A16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75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75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5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75A1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75A1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75A1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75A1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75A1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75A1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75A16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37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75A16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375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75A16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375A1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75A16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375A1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75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75A1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75A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756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Ullmann Tamás</dc:creator>
  <cp:keywords/>
  <dc:description/>
  <cp:lastModifiedBy>Dr. Ullmann Tamás</cp:lastModifiedBy>
  <cp:revision>3</cp:revision>
  <dcterms:created xsi:type="dcterms:W3CDTF">2026-08-18T07:54:00Z</dcterms:created>
  <dcterms:modified xsi:type="dcterms:W3CDTF">2026-08-18T07:55:00Z</dcterms:modified>
</cp:coreProperties>
</file>